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B6" w:rsidRPr="006D0E5E" w:rsidRDefault="00B721B6" w:rsidP="00B721B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I/1/18</w:t>
      </w:r>
    </w:p>
    <w:p w:rsidR="00B721B6" w:rsidRPr="006D0E5E" w:rsidRDefault="00B721B6" w:rsidP="00B721B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ORCHOWO</w:t>
      </w:r>
    </w:p>
    <w:p w:rsidR="00B721B6" w:rsidRPr="00B721B6" w:rsidRDefault="00B721B6" w:rsidP="00B721B6">
      <w:pPr>
        <w:spacing w:line="360" w:lineRule="auto"/>
        <w:jc w:val="center"/>
        <w:rPr>
          <w:sz w:val="28"/>
          <w:szCs w:val="28"/>
        </w:rPr>
      </w:pPr>
      <w:r w:rsidRPr="00B721B6">
        <w:rPr>
          <w:sz w:val="28"/>
          <w:szCs w:val="28"/>
        </w:rPr>
        <w:t>z</w:t>
      </w:r>
      <w:r w:rsidRPr="00B721B6">
        <w:rPr>
          <w:sz w:val="28"/>
          <w:szCs w:val="28"/>
        </w:rPr>
        <w:t xml:space="preserve"> dnia 19 listopada 2018r.</w:t>
      </w:r>
    </w:p>
    <w:p w:rsidR="00B721B6" w:rsidRPr="000627E8" w:rsidRDefault="00B721B6" w:rsidP="00B721B6">
      <w:pPr>
        <w:jc w:val="center"/>
        <w:rPr>
          <w:b/>
        </w:rPr>
      </w:pPr>
    </w:p>
    <w:p w:rsidR="00B721B6" w:rsidRDefault="00B721B6" w:rsidP="00B721B6">
      <w:pPr>
        <w:jc w:val="center"/>
      </w:pPr>
    </w:p>
    <w:p w:rsidR="00B721B6" w:rsidRDefault="00B721B6" w:rsidP="00B721B6">
      <w:pPr>
        <w:jc w:val="both"/>
      </w:pPr>
    </w:p>
    <w:p w:rsidR="00B721B6" w:rsidRPr="006D0E5E" w:rsidRDefault="00B721B6" w:rsidP="00B721B6">
      <w:pPr>
        <w:spacing w:line="360" w:lineRule="auto"/>
        <w:jc w:val="center"/>
        <w:rPr>
          <w:b/>
        </w:rPr>
      </w:pPr>
      <w:r w:rsidRPr="006D0E5E">
        <w:rPr>
          <w:b/>
        </w:rPr>
        <w:t xml:space="preserve">w sprawie przyjęcia regulaminu głosowania </w:t>
      </w:r>
      <w:r>
        <w:rPr>
          <w:b/>
        </w:rPr>
        <w:t xml:space="preserve">oraz protokołu z głosowania dotyczącego </w:t>
      </w:r>
      <w:r w:rsidRPr="006D0E5E">
        <w:rPr>
          <w:b/>
        </w:rPr>
        <w:t>wyboru radnego na przewodniczącego</w:t>
      </w:r>
      <w:r>
        <w:rPr>
          <w:b/>
        </w:rPr>
        <w:t xml:space="preserve"> i wiceprzewodniczącego Rady Gminy Orchowo.</w:t>
      </w:r>
    </w:p>
    <w:p w:rsidR="00B721B6" w:rsidRDefault="00B721B6" w:rsidP="00B721B6">
      <w:pPr>
        <w:spacing w:line="360" w:lineRule="auto"/>
        <w:jc w:val="both"/>
      </w:pPr>
    </w:p>
    <w:p w:rsidR="00B721B6" w:rsidRDefault="00B721B6" w:rsidP="00B721B6">
      <w:pPr>
        <w:spacing w:line="360" w:lineRule="auto"/>
        <w:jc w:val="both"/>
      </w:pPr>
      <w:r>
        <w:t xml:space="preserve">Na podstawie art. 19 ust. 1 ustawy z dnia 8 marca 1990r. o samorządzie gminnym </w:t>
      </w:r>
      <w:r>
        <w:br/>
        <w:t xml:space="preserve">(T. jedn. Dz. U. z 2018r. poz. 994 z </w:t>
      </w:r>
      <w:proofErr w:type="spellStart"/>
      <w:r>
        <w:t>późn</w:t>
      </w:r>
      <w:proofErr w:type="spellEnd"/>
      <w:r>
        <w:t>. zm.) Rada Gminy Orchowo uchwala, co następuje:</w:t>
      </w:r>
    </w:p>
    <w:p w:rsidR="00B721B6" w:rsidRDefault="00B721B6" w:rsidP="00B721B6">
      <w:pPr>
        <w:spacing w:line="360" w:lineRule="auto"/>
        <w:jc w:val="both"/>
      </w:pPr>
    </w:p>
    <w:p w:rsidR="00B721B6" w:rsidRDefault="00B721B6" w:rsidP="00B721B6">
      <w:pPr>
        <w:spacing w:line="360" w:lineRule="auto"/>
        <w:jc w:val="both"/>
      </w:pPr>
      <w:r>
        <w:t xml:space="preserve">§ 1. Ustala się regulamin głosowania wyboru radnego na przewodniczącego </w:t>
      </w:r>
      <w:r>
        <w:br/>
        <w:t xml:space="preserve">i wiceprzewodniczącego Rady Gminy Orchowo, zgodnie z brzmieniem załącznika nr 1 </w:t>
      </w:r>
      <w:r>
        <w:br/>
        <w:t>do niniejszej uchwały.</w:t>
      </w:r>
    </w:p>
    <w:p w:rsidR="00B721B6" w:rsidRDefault="00B721B6" w:rsidP="00B721B6">
      <w:pPr>
        <w:spacing w:line="360" w:lineRule="auto"/>
      </w:pPr>
    </w:p>
    <w:p w:rsidR="00B721B6" w:rsidRDefault="00B721B6" w:rsidP="00B721B6">
      <w:pPr>
        <w:spacing w:line="360" w:lineRule="auto"/>
        <w:jc w:val="both"/>
      </w:pPr>
      <w:r>
        <w:t>§ 2. Ustala się wzór protokołu z ustaleniami wyników głosowania w wyborach</w:t>
      </w:r>
      <w:r>
        <w:br/>
        <w:t>przewodniczącego i wiceprzewodniczącego Rady Gminy Orchowo stanowiący załącznik nr 2 do niniejszej uchwały.</w:t>
      </w:r>
    </w:p>
    <w:p w:rsidR="00B721B6" w:rsidRDefault="00B721B6" w:rsidP="00B721B6">
      <w:pPr>
        <w:spacing w:line="360" w:lineRule="auto"/>
      </w:pPr>
    </w:p>
    <w:p w:rsidR="00B721B6" w:rsidRDefault="00B721B6" w:rsidP="00B721B6">
      <w:pPr>
        <w:spacing w:line="360" w:lineRule="auto"/>
      </w:pPr>
      <w:r>
        <w:t>§ 3. Uchwała wchodzi w życie z dniem podjęcia.</w:t>
      </w:r>
    </w:p>
    <w:p w:rsidR="00B721B6" w:rsidRDefault="00B721B6" w:rsidP="00B721B6">
      <w:pPr>
        <w:spacing w:line="360" w:lineRule="auto"/>
        <w:jc w:val="both"/>
      </w:pPr>
    </w:p>
    <w:p w:rsidR="00B721B6" w:rsidRPr="001C7C4B" w:rsidRDefault="00B721B6" w:rsidP="00B721B6">
      <w:pPr>
        <w:ind w:left="3540"/>
        <w:jc w:val="center"/>
        <w:rPr>
          <w:b/>
        </w:rPr>
      </w:pPr>
    </w:p>
    <w:p w:rsidR="00B721B6" w:rsidRPr="00B721B6" w:rsidRDefault="00B721B6" w:rsidP="00B721B6">
      <w:pPr>
        <w:widowControl w:val="0"/>
        <w:autoSpaceDE w:val="0"/>
        <w:autoSpaceDN w:val="0"/>
        <w:adjustRightInd w:val="0"/>
        <w:ind w:left="4956" w:firstLine="708"/>
        <w:jc w:val="both"/>
        <w:rPr>
          <w:b/>
          <w:bCs/>
          <w:color w:val="000000"/>
          <w:sz w:val="22"/>
          <w:szCs w:val="22"/>
        </w:rPr>
      </w:pPr>
      <w:r w:rsidRPr="00B721B6">
        <w:rPr>
          <w:b/>
          <w:bCs/>
          <w:color w:val="000000"/>
          <w:sz w:val="22"/>
          <w:szCs w:val="22"/>
        </w:rPr>
        <w:t>Przewodnicząca Rady Gminy</w:t>
      </w:r>
    </w:p>
    <w:p w:rsidR="00B721B6" w:rsidRPr="00B721B6" w:rsidRDefault="00B721B6" w:rsidP="00B721B6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B721B6" w:rsidRPr="00B721B6" w:rsidRDefault="00B721B6" w:rsidP="00B721B6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B721B6">
        <w:rPr>
          <w:color w:val="000000"/>
          <w:sz w:val="22"/>
          <w:szCs w:val="22"/>
        </w:rPr>
        <w:tab/>
      </w:r>
      <w:r w:rsidRPr="00B721B6">
        <w:rPr>
          <w:color w:val="000000"/>
          <w:sz w:val="22"/>
          <w:szCs w:val="22"/>
        </w:rPr>
        <w:tab/>
      </w:r>
      <w:r w:rsidRPr="00B721B6">
        <w:rPr>
          <w:color w:val="000000"/>
          <w:sz w:val="22"/>
          <w:szCs w:val="22"/>
        </w:rPr>
        <w:tab/>
      </w:r>
      <w:r w:rsidRPr="00B721B6">
        <w:rPr>
          <w:color w:val="000000"/>
          <w:sz w:val="22"/>
          <w:szCs w:val="22"/>
        </w:rPr>
        <w:tab/>
      </w:r>
      <w:r w:rsidRPr="00B721B6">
        <w:rPr>
          <w:color w:val="000000"/>
          <w:sz w:val="22"/>
          <w:szCs w:val="22"/>
        </w:rPr>
        <w:tab/>
      </w:r>
      <w:r w:rsidRPr="00B721B6">
        <w:rPr>
          <w:color w:val="000000"/>
          <w:sz w:val="22"/>
          <w:szCs w:val="22"/>
        </w:rPr>
        <w:tab/>
      </w:r>
      <w:r w:rsidRPr="00B721B6">
        <w:rPr>
          <w:color w:val="000000"/>
          <w:sz w:val="22"/>
          <w:szCs w:val="22"/>
        </w:rPr>
        <w:tab/>
      </w:r>
      <w:r w:rsidRPr="00B721B6">
        <w:rPr>
          <w:color w:val="000000"/>
          <w:sz w:val="22"/>
          <w:szCs w:val="22"/>
        </w:rPr>
        <w:tab/>
      </w:r>
      <w:r w:rsidRPr="00B721B6">
        <w:rPr>
          <w:b/>
          <w:bCs/>
          <w:color w:val="000000"/>
          <w:sz w:val="22"/>
          <w:szCs w:val="22"/>
        </w:rPr>
        <w:t xml:space="preserve">    </w:t>
      </w:r>
      <w:r w:rsidRPr="00B721B6">
        <w:rPr>
          <w:b/>
          <w:bCs/>
          <w:color w:val="000000"/>
          <w:sz w:val="22"/>
          <w:szCs w:val="22"/>
        </w:rPr>
        <w:tab/>
        <w:t>Anna Kosiak</w:t>
      </w:r>
    </w:p>
    <w:p w:rsidR="00B721B6" w:rsidRPr="00B520E1" w:rsidRDefault="00B721B6" w:rsidP="00B721B6"/>
    <w:p w:rsidR="00B721B6" w:rsidRPr="00B520E1" w:rsidRDefault="00B721B6" w:rsidP="00B721B6"/>
    <w:p w:rsidR="00B721B6" w:rsidRPr="00B520E1" w:rsidRDefault="00B721B6" w:rsidP="00B721B6"/>
    <w:p w:rsidR="00B721B6" w:rsidRPr="00B520E1" w:rsidRDefault="00B721B6" w:rsidP="00B721B6"/>
    <w:p w:rsidR="00B721B6" w:rsidRPr="00B520E1" w:rsidRDefault="00B721B6" w:rsidP="00B721B6"/>
    <w:p w:rsidR="00B721B6" w:rsidRPr="00B520E1" w:rsidRDefault="00B721B6" w:rsidP="00B721B6"/>
    <w:p w:rsidR="00B721B6" w:rsidRPr="00B520E1" w:rsidRDefault="00B721B6" w:rsidP="00B721B6"/>
    <w:p w:rsidR="00B721B6" w:rsidRPr="00B520E1" w:rsidRDefault="00B721B6" w:rsidP="00B721B6"/>
    <w:p w:rsidR="00B721B6" w:rsidRPr="00B520E1" w:rsidRDefault="00B721B6" w:rsidP="00B721B6"/>
    <w:p w:rsidR="00B721B6" w:rsidRPr="00B520E1" w:rsidRDefault="00B721B6" w:rsidP="00B721B6"/>
    <w:p w:rsidR="00B721B6" w:rsidRPr="00B520E1" w:rsidRDefault="00B721B6" w:rsidP="00B721B6"/>
    <w:p w:rsidR="00B721B6" w:rsidRDefault="00B721B6" w:rsidP="00B721B6"/>
    <w:p w:rsidR="00B721B6" w:rsidRDefault="00B721B6" w:rsidP="00B721B6"/>
    <w:p w:rsidR="00B721B6" w:rsidRDefault="00B721B6" w:rsidP="00B721B6"/>
    <w:p w:rsidR="00B721B6" w:rsidRDefault="00B721B6" w:rsidP="00B721B6"/>
    <w:p w:rsidR="00B721B6" w:rsidRDefault="00B721B6" w:rsidP="00B721B6"/>
    <w:p w:rsidR="00B721B6" w:rsidRDefault="00B721B6" w:rsidP="00B721B6"/>
    <w:p w:rsidR="00B721B6" w:rsidRDefault="00B721B6" w:rsidP="00B721B6"/>
    <w:p w:rsidR="00B721B6" w:rsidRPr="00B520E1" w:rsidRDefault="00B721B6" w:rsidP="00B721B6">
      <w:pPr>
        <w:ind w:left="6372" w:hanging="432"/>
        <w:rPr>
          <w:b/>
        </w:rPr>
      </w:pPr>
      <w:r w:rsidRPr="00B520E1">
        <w:rPr>
          <w:b/>
        </w:rPr>
        <w:t>Załącznik</w:t>
      </w:r>
      <w:r>
        <w:rPr>
          <w:b/>
        </w:rPr>
        <w:t xml:space="preserve"> nr 1</w:t>
      </w:r>
    </w:p>
    <w:p w:rsidR="00B721B6" w:rsidRPr="00B520E1" w:rsidRDefault="00B721B6" w:rsidP="00B721B6">
      <w:pPr>
        <w:ind w:left="6372" w:hanging="432"/>
        <w:rPr>
          <w:b/>
        </w:rPr>
      </w:pPr>
      <w:r>
        <w:rPr>
          <w:b/>
        </w:rPr>
        <w:t>do Uchwały Nr I/1/18</w:t>
      </w:r>
    </w:p>
    <w:p w:rsidR="00B721B6" w:rsidRPr="00B520E1" w:rsidRDefault="00B721B6" w:rsidP="00B721B6">
      <w:pPr>
        <w:ind w:left="6372" w:hanging="432"/>
        <w:rPr>
          <w:b/>
        </w:rPr>
      </w:pPr>
      <w:r w:rsidRPr="00B520E1">
        <w:rPr>
          <w:b/>
        </w:rPr>
        <w:t>Rady Gminy Orchowo</w:t>
      </w:r>
    </w:p>
    <w:p w:rsidR="00B721B6" w:rsidRDefault="00B721B6" w:rsidP="00B721B6">
      <w:pPr>
        <w:ind w:left="6372" w:hanging="432"/>
        <w:rPr>
          <w:b/>
        </w:rPr>
      </w:pPr>
      <w:r>
        <w:rPr>
          <w:b/>
        </w:rPr>
        <w:t>z</w:t>
      </w:r>
      <w:r w:rsidRPr="00B520E1">
        <w:rPr>
          <w:b/>
        </w:rPr>
        <w:t xml:space="preserve"> dnia </w:t>
      </w:r>
      <w:r>
        <w:rPr>
          <w:b/>
        </w:rPr>
        <w:t>19 listopada 2018r.</w:t>
      </w:r>
    </w:p>
    <w:p w:rsidR="00B721B6" w:rsidRDefault="00B721B6" w:rsidP="00B721B6">
      <w:pPr>
        <w:rPr>
          <w:b/>
        </w:rPr>
      </w:pPr>
    </w:p>
    <w:p w:rsidR="00B721B6" w:rsidRDefault="00B721B6" w:rsidP="00B721B6">
      <w:pPr>
        <w:jc w:val="center"/>
        <w:rPr>
          <w:b/>
          <w:sz w:val="28"/>
          <w:szCs w:val="28"/>
        </w:rPr>
      </w:pPr>
    </w:p>
    <w:p w:rsidR="00B721B6" w:rsidRDefault="00B721B6" w:rsidP="00B721B6">
      <w:pPr>
        <w:jc w:val="center"/>
        <w:rPr>
          <w:b/>
          <w:sz w:val="28"/>
          <w:szCs w:val="28"/>
        </w:rPr>
      </w:pPr>
      <w:r w:rsidRPr="00B520E1">
        <w:rPr>
          <w:b/>
          <w:sz w:val="28"/>
          <w:szCs w:val="28"/>
        </w:rPr>
        <w:t>REGULAMIN</w:t>
      </w:r>
      <w:r>
        <w:rPr>
          <w:b/>
          <w:sz w:val="28"/>
          <w:szCs w:val="28"/>
        </w:rPr>
        <w:t xml:space="preserve"> </w:t>
      </w:r>
    </w:p>
    <w:p w:rsidR="00B721B6" w:rsidRDefault="00B721B6" w:rsidP="00B721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Głosowania wyboru radnego na przewodniczącego i wiceprzewodniczącego Rady Gminy Orchowo przeprowadzonego na sesji Rady Gminy Orchowo </w:t>
      </w:r>
      <w:r>
        <w:rPr>
          <w:b/>
          <w:sz w:val="28"/>
          <w:szCs w:val="28"/>
        </w:rPr>
        <w:br/>
        <w:t>w dniu 19 listopada 2018r.</w:t>
      </w:r>
    </w:p>
    <w:p w:rsidR="00B721B6" w:rsidRDefault="00B721B6" w:rsidP="00B721B6">
      <w:pPr>
        <w:jc w:val="both"/>
        <w:rPr>
          <w:b/>
        </w:rPr>
      </w:pPr>
    </w:p>
    <w:p w:rsidR="00B721B6" w:rsidRDefault="00B721B6" w:rsidP="00B721B6">
      <w:pPr>
        <w:jc w:val="both"/>
        <w:rPr>
          <w:b/>
        </w:rPr>
      </w:pPr>
    </w:p>
    <w:p w:rsidR="00B721B6" w:rsidRDefault="00B721B6" w:rsidP="00B721B6">
      <w:pPr>
        <w:jc w:val="center"/>
      </w:pPr>
      <w:r w:rsidRPr="00B520E1">
        <w:t>§ 1</w:t>
      </w:r>
    </w:p>
    <w:p w:rsidR="00B721B6" w:rsidRDefault="00B721B6" w:rsidP="00B721B6">
      <w:pPr>
        <w:numPr>
          <w:ilvl w:val="0"/>
          <w:numId w:val="1"/>
        </w:numPr>
        <w:jc w:val="both"/>
      </w:pPr>
      <w:r>
        <w:t>Rada Gminy Orchowo, zwana dalej „radą” wybiera ze swojego grona Przewodniczącego i Wiceprzewodniczącego Rady, spośród nieograniczonej liczby kandydatów w głosowaniu tajnym.</w:t>
      </w:r>
    </w:p>
    <w:p w:rsidR="00B721B6" w:rsidRDefault="00B721B6" w:rsidP="00B721B6">
      <w:pPr>
        <w:numPr>
          <w:ilvl w:val="0"/>
          <w:numId w:val="1"/>
        </w:numPr>
        <w:jc w:val="both"/>
      </w:pPr>
      <w:r>
        <w:t>Głosowanie przeprowadza Komisja Skrutacyjna wybrana spośród radnych Rady Gminy.</w:t>
      </w:r>
    </w:p>
    <w:p w:rsidR="00B721B6" w:rsidRDefault="00B721B6" w:rsidP="00B721B6">
      <w:pPr>
        <w:jc w:val="center"/>
      </w:pPr>
    </w:p>
    <w:p w:rsidR="00B721B6" w:rsidRDefault="00B721B6" w:rsidP="00B721B6">
      <w:pPr>
        <w:jc w:val="center"/>
      </w:pPr>
    </w:p>
    <w:p w:rsidR="00B721B6" w:rsidRDefault="00B721B6" w:rsidP="00B721B6">
      <w:pPr>
        <w:jc w:val="center"/>
      </w:pPr>
      <w:r>
        <w:t>§ 2</w:t>
      </w:r>
    </w:p>
    <w:p w:rsidR="00B721B6" w:rsidRDefault="00B721B6" w:rsidP="00B721B6">
      <w:pPr>
        <w:jc w:val="both"/>
      </w:pPr>
      <w:r>
        <w:t>Prawo zgłoszenia kandydatów przysługuje radnemu, grupie radnych oraz klubom radnych.</w:t>
      </w:r>
    </w:p>
    <w:p w:rsidR="00B721B6" w:rsidRDefault="00B721B6" w:rsidP="00B721B6">
      <w:pPr>
        <w:jc w:val="both"/>
      </w:pPr>
    </w:p>
    <w:p w:rsidR="00B721B6" w:rsidRDefault="00B721B6" w:rsidP="00B721B6">
      <w:pPr>
        <w:jc w:val="both"/>
      </w:pPr>
    </w:p>
    <w:p w:rsidR="00B721B6" w:rsidRDefault="00B721B6" w:rsidP="00B721B6">
      <w:pPr>
        <w:jc w:val="center"/>
      </w:pPr>
      <w:r>
        <w:t>§ 3</w:t>
      </w:r>
    </w:p>
    <w:p w:rsidR="00B721B6" w:rsidRDefault="00B721B6" w:rsidP="00B721B6">
      <w:pPr>
        <w:numPr>
          <w:ilvl w:val="0"/>
          <w:numId w:val="2"/>
        </w:numPr>
        <w:jc w:val="both"/>
      </w:pPr>
      <w:r>
        <w:t>Głosowanie odbywa się za pomocą kart do głosowania, na których widnieje treść „Karta do głosowania w wyborach przewodniczącego, wiceprzewodniczącego Rady Gminy Orchowo” oraz zamieszcza się w kolejności alfabetycznej imiona i nazwiska radnych zgłoszonych na kandydatów na przewodniczącego, wiceprzewodniczącego Rady Gminy Orchowo. Obok każdego nazwiska z lewej strony znajdują się kratki.</w:t>
      </w:r>
    </w:p>
    <w:p w:rsidR="00B721B6" w:rsidRDefault="00B721B6" w:rsidP="00B721B6">
      <w:pPr>
        <w:numPr>
          <w:ilvl w:val="0"/>
          <w:numId w:val="2"/>
        </w:numPr>
        <w:jc w:val="both"/>
      </w:pPr>
      <w:r>
        <w:t>Karty do głosowania sporządza Komisja Skrutacyjna po ustaleniu przez Radę listy radnych, którzy kandydują na funkcję przewodniczącego, wiceprzewodniczącego Rady i rozdaje je radnym.</w:t>
      </w:r>
    </w:p>
    <w:p w:rsidR="00B721B6" w:rsidRDefault="00B721B6" w:rsidP="00B721B6">
      <w:pPr>
        <w:numPr>
          <w:ilvl w:val="0"/>
          <w:numId w:val="2"/>
        </w:numPr>
        <w:jc w:val="both"/>
      </w:pPr>
      <w:r>
        <w:t>Karty opatrzone są okrągłą pieczęcią „Rada Gminy Orchowo”.</w:t>
      </w:r>
    </w:p>
    <w:p w:rsidR="00B721B6" w:rsidRDefault="00B721B6" w:rsidP="00B721B6">
      <w:pPr>
        <w:jc w:val="both"/>
      </w:pPr>
    </w:p>
    <w:p w:rsidR="00B721B6" w:rsidRDefault="00B721B6" w:rsidP="00B721B6">
      <w:pPr>
        <w:jc w:val="both"/>
      </w:pPr>
    </w:p>
    <w:p w:rsidR="00B721B6" w:rsidRDefault="00B721B6" w:rsidP="00B721B6">
      <w:pPr>
        <w:jc w:val="center"/>
      </w:pPr>
      <w:r>
        <w:t>§ 4</w:t>
      </w:r>
    </w:p>
    <w:p w:rsidR="00B721B6" w:rsidRDefault="00B721B6" w:rsidP="00B721B6">
      <w:pPr>
        <w:numPr>
          <w:ilvl w:val="0"/>
          <w:numId w:val="3"/>
        </w:numPr>
        <w:jc w:val="both"/>
      </w:pPr>
      <w:r w:rsidRPr="00C26D44">
        <w:t xml:space="preserve">W przypadku zgłoszenia kandydatury </w:t>
      </w:r>
      <w:r>
        <w:t>dwóch lub więcej osób, radni dokonują wyboru poprzez postawienie znaku „X” (dwie przecinające się linie) w jednej kratce obok nazwiska kandydata, opowiadając się w ten sposób za wyborem tego kandydata na Przewodniczącego, Wiceprzewodniczącego Rady.</w:t>
      </w:r>
    </w:p>
    <w:p w:rsidR="00B721B6" w:rsidRDefault="00B721B6" w:rsidP="00B721B6">
      <w:pPr>
        <w:numPr>
          <w:ilvl w:val="0"/>
          <w:numId w:val="3"/>
        </w:numPr>
        <w:jc w:val="both"/>
      </w:pPr>
      <w:r>
        <w:t>Postawienie znaku „X” w kratce obok nazwisk dwóch lub więcej kandydatów albo niepostawienie znaku „X” w żadnej kratce powoduje nieważność głosu.</w:t>
      </w:r>
    </w:p>
    <w:p w:rsidR="00B721B6" w:rsidRDefault="00B721B6" w:rsidP="00B721B6">
      <w:pPr>
        <w:numPr>
          <w:ilvl w:val="0"/>
          <w:numId w:val="3"/>
        </w:numPr>
        <w:jc w:val="both"/>
      </w:pPr>
      <w:r w:rsidRPr="00C26D44">
        <w:lastRenderedPageBreak/>
        <w:t xml:space="preserve">W przypadku zgłoszenia kandydatury tylko jednej osoby głosujący stawia znak </w:t>
      </w:r>
      <w:r>
        <w:t>„</w:t>
      </w:r>
      <w:r w:rsidRPr="00C26D44">
        <w:t>X</w:t>
      </w:r>
      <w:r>
        <w:t>”</w:t>
      </w:r>
      <w:r w:rsidRPr="00C26D44">
        <w:t xml:space="preserve"> </w:t>
      </w:r>
      <w:r>
        <w:br/>
      </w:r>
      <w:r w:rsidRPr="00C26D44">
        <w:t>w kratce oznaczonej słowem TAK lub NIE, głosując w ten sposób za lub przeciwko wy</w:t>
      </w:r>
      <w:r>
        <w:t>borowi zgłoszonego kandydata.</w:t>
      </w:r>
    </w:p>
    <w:p w:rsidR="00B721B6" w:rsidRDefault="00B721B6" w:rsidP="00B721B6">
      <w:pPr>
        <w:numPr>
          <w:ilvl w:val="0"/>
          <w:numId w:val="3"/>
        </w:numPr>
        <w:jc w:val="both"/>
      </w:pPr>
      <w:r>
        <w:t>Postawienie znaków „X” w kratkach oznaczonych słowami</w:t>
      </w:r>
      <w:r w:rsidRPr="00C26D44">
        <w:t xml:space="preserve"> TAK </w:t>
      </w:r>
      <w:r>
        <w:t>i</w:t>
      </w:r>
      <w:r w:rsidRPr="00C26D44">
        <w:t xml:space="preserve"> NIE</w:t>
      </w:r>
      <w:r>
        <w:t xml:space="preserve"> albo niepostawienie znaku „X” w żadnej kratce powoduje nieważność głosu.</w:t>
      </w:r>
    </w:p>
    <w:p w:rsidR="00B721B6" w:rsidRDefault="00B721B6" w:rsidP="00B721B6">
      <w:pPr>
        <w:numPr>
          <w:ilvl w:val="0"/>
          <w:numId w:val="3"/>
        </w:numPr>
        <w:jc w:val="both"/>
      </w:pPr>
      <w:r>
        <w:t xml:space="preserve">Karty wyjęte z urny nie sporządzone przez Komisję Skrutacyjną, karty nieopatrzone pieczęcią, o której mowa w § 3 ust. 3, oraz całkowicie przedarte są kartami nieważnymi. </w:t>
      </w:r>
    </w:p>
    <w:p w:rsidR="00B721B6" w:rsidRDefault="00B721B6" w:rsidP="00B721B6">
      <w:pPr>
        <w:jc w:val="center"/>
      </w:pPr>
    </w:p>
    <w:p w:rsidR="00B721B6" w:rsidRDefault="00B721B6" w:rsidP="00B721B6">
      <w:pPr>
        <w:jc w:val="center"/>
      </w:pPr>
    </w:p>
    <w:p w:rsidR="00B721B6" w:rsidRDefault="00B721B6" w:rsidP="00B721B6">
      <w:pPr>
        <w:jc w:val="center"/>
      </w:pPr>
      <w:r>
        <w:t>§ 5</w:t>
      </w:r>
    </w:p>
    <w:p w:rsidR="00B721B6" w:rsidRDefault="00B721B6" w:rsidP="00B721B6">
      <w:pPr>
        <w:numPr>
          <w:ilvl w:val="0"/>
          <w:numId w:val="4"/>
        </w:numPr>
        <w:jc w:val="both"/>
      </w:pPr>
      <w:r>
        <w:t>Głosowanie odbywa się poprzez wywołanie przez członka Komisji Skrutacyjnej wg listy obecności nazwiska radnego, który podchodzi do urny i w obecności Komisji Skrutacyjnej wrzuca do niej kartę do głosowania.</w:t>
      </w:r>
    </w:p>
    <w:p w:rsidR="00B721B6" w:rsidRDefault="00B721B6" w:rsidP="00B721B6">
      <w:pPr>
        <w:numPr>
          <w:ilvl w:val="0"/>
          <w:numId w:val="4"/>
        </w:numPr>
        <w:jc w:val="both"/>
      </w:pPr>
      <w:r>
        <w:t>Podczas głosowania na sali znajduje się parawan, kabina lub inne urządzenie umożliwiające radnym oddanie głosu z zachowaniem zasady tajności.</w:t>
      </w:r>
    </w:p>
    <w:p w:rsidR="00B721B6" w:rsidRDefault="00B721B6" w:rsidP="00B721B6">
      <w:pPr>
        <w:jc w:val="both"/>
      </w:pPr>
    </w:p>
    <w:p w:rsidR="00B721B6" w:rsidRPr="00FB6177" w:rsidRDefault="00B721B6" w:rsidP="00B721B6">
      <w:pPr>
        <w:jc w:val="center"/>
        <w:rPr>
          <w:sz w:val="16"/>
          <w:szCs w:val="16"/>
        </w:rPr>
      </w:pPr>
    </w:p>
    <w:p w:rsidR="00B721B6" w:rsidRDefault="00B721B6" w:rsidP="00B721B6">
      <w:pPr>
        <w:jc w:val="center"/>
      </w:pPr>
      <w:r>
        <w:t>§ 6</w:t>
      </w:r>
    </w:p>
    <w:p w:rsidR="00B721B6" w:rsidRDefault="00B721B6" w:rsidP="00B721B6">
      <w:pPr>
        <w:numPr>
          <w:ilvl w:val="0"/>
          <w:numId w:val="5"/>
        </w:numPr>
        <w:jc w:val="both"/>
      </w:pPr>
      <w:r>
        <w:t>Wybór Przewodniczącego, Wiceprzewodniczącego Rady Gminy następuje bezwzględną większością głosów, w obecności co najmniej połowy ustawowego składu rady.</w:t>
      </w:r>
    </w:p>
    <w:p w:rsidR="00B721B6" w:rsidRDefault="00B721B6" w:rsidP="00B721B6">
      <w:pPr>
        <w:numPr>
          <w:ilvl w:val="0"/>
          <w:numId w:val="5"/>
        </w:numPr>
        <w:jc w:val="both"/>
      </w:pPr>
      <w:r>
        <w:t>Za wybranego uważa się kandydata, który uzyskał największą ilość głosów (znaków „X” w kratce przy nazwisku tego kandydata), których liczba stanowi liczbę większą niż połowa radnych obecnych na sesji i biorących udział w głosowaniu.</w:t>
      </w:r>
    </w:p>
    <w:p w:rsidR="00B721B6" w:rsidRDefault="00B721B6" w:rsidP="00B721B6">
      <w:pPr>
        <w:numPr>
          <w:ilvl w:val="0"/>
          <w:numId w:val="5"/>
        </w:numPr>
        <w:jc w:val="both"/>
      </w:pPr>
      <w:r>
        <w:t xml:space="preserve">Głosowanie jest ważne tylko wówczas gdy wzięło w nim udział co najmniej </w:t>
      </w:r>
      <w:r>
        <w:br/>
        <w:t>8 radnych, tj. ilość ustalona zgodnie z art. 19 ust. 1 ustawy o samorządzie gminnym</w:t>
      </w:r>
    </w:p>
    <w:p w:rsidR="00B721B6" w:rsidRDefault="00B721B6" w:rsidP="00B721B6">
      <w:pPr>
        <w:jc w:val="both"/>
      </w:pPr>
    </w:p>
    <w:p w:rsidR="00B721B6" w:rsidRPr="00FB6177" w:rsidRDefault="00B721B6" w:rsidP="00B721B6">
      <w:pPr>
        <w:jc w:val="both"/>
        <w:rPr>
          <w:sz w:val="16"/>
          <w:szCs w:val="16"/>
        </w:rPr>
      </w:pPr>
    </w:p>
    <w:p w:rsidR="00B721B6" w:rsidRDefault="00B721B6" w:rsidP="00B721B6">
      <w:pPr>
        <w:jc w:val="center"/>
      </w:pPr>
      <w:r>
        <w:t>§ 7</w:t>
      </w:r>
    </w:p>
    <w:p w:rsidR="00B721B6" w:rsidRDefault="00B721B6" w:rsidP="00B721B6">
      <w:pPr>
        <w:numPr>
          <w:ilvl w:val="0"/>
          <w:numId w:val="6"/>
        </w:numPr>
        <w:jc w:val="both"/>
      </w:pPr>
      <w:r>
        <w:t>W przypadku gdy zgłoszono więcej niż dwóch kandydatów, a w głosowaniu żaden z nich nie otrzymał wymaganej większości głosów, zgodnie z § 6 Regulaminu, przeprowadza się drugą turę głosowania spośród kandydatów, którzy otrzymali kolejno dwie największe ilości głosów lub spośród kandydatów, którzy otrzymali największą równą ilość głosów.</w:t>
      </w:r>
    </w:p>
    <w:p w:rsidR="00B721B6" w:rsidRDefault="00B721B6" w:rsidP="00B721B6">
      <w:pPr>
        <w:numPr>
          <w:ilvl w:val="0"/>
          <w:numId w:val="6"/>
        </w:numPr>
        <w:jc w:val="both"/>
      </w:pPr>
      <w:r>
        <w:t>Jeżeli jeden z kandydatów otrzymał największą ilość głosów, ale ilość ta nie stanowi wymaganej większości, o której mowa w § 6 Regulaminu, a w następnej kolejności dwóch lub więcej kandydatów otrzymało równą ilość głosów, przeprowadza się dodatkowe głosowanie na tych kandydatów, a następnie drugą turę głosowania, o której mowa w ust. 1. W drugiej turze głosowania bierze udział kandydat, który uzyskał największą ilość głosów w pierwszej turze głosowania oraz kandydat, który uzyskał największą ilość głosów w głosowaniu dodatkowym.</w:t>
      </w:r>
    </w:p>
    <w:p w:rsidR="00B721B6" w:rsidRDefault="00B721B6" w:rsidP="00B721B6">
      <w:pPr>
        <w:numPr>
          <w:ilvl w:val="0"/>
          <w:numId w:val="6"/>
        </w:numPr>
        <w:jc w:val="both"/>
      </w:pPr>
      <w:r>
        <w:t>W przypadku braku rozstrzygnięcia, mimo przeprowadzenia dwóch tur głosowania, przeprowadza się ponownie wybory łącznie z ponownym zgłaszaniem kandydatów.</w:t>
      </w:r>
    </w:p>
    <w:p w:rsidR="00B721B6" w:rsidRDefault="00B721B6" w:rsidP="00B721B6">
      <w:pPr>
        <w:jc w:val="both"/>
      </w:pPr>
    </w:p>
    <w:p w:rsidR="00B721B6" w:rsidRDefault="00B721B6" w:rsidP="00B721B6">
      <w:pPr>
        <w:jc w:val="both"/>
      </w:pPr>
    </w:p>
    <w:p w:rsidR="00B721B6" w:rsidRDefault="00B721B6" w:rsidP="00B721B6">
      <w:pPr>
        <w:jc w:val="center"/>
      </w:pPr>
      <w:r>
        <w:t>§ 8</w:t>
      </w:r>
    </w:p>
    <w:p w:rsidR="00B721B6" w:rsidRDefault="00B721B6" w:rsidP="00B721B6">
      <w:pPr>
        <w:numPr>
          <w:ilvl w:val="0"/>
          <w:numId w:val="7"/>
        </w:numPr>
        <w:jc w:val="both"/>
      </w:pPr>
      <w:r>
        <w:t>Po przeprowadzeniu każdej tury głosowania Komisja Skrutacyjna ustala wyniki głosowania i sporządza protokół.</w:t>
      </w:r>
    </w:p>
    <w:p w:rsidR="00B721B6" w:rsidRDefault="00B721B6" w:rsidP="00B721B6">
      <w:pPr>
        <w:numPr>
          <w:ilvl w:val="0"/>
          <w:numId w:val="7"/>
        </w:numPr>
        <w:jc w:val="both"/>
      </w:pPr>
      <w:r>
        <w:t>W protoko</w:t>
      </w:r>
      <w:r>
        <w:t>le Komisja Skrutacyjna określa co najmniej:</w:t>
      </w:r>
    </w:p>
    <w:p w:rsidR="00B721B6" w:rsidRDefault="00B721B6" w:rsidP="00B721B6">
      <w:pPr>
        <w:ind w:left="732" w:firstLine="348"/>
        <w:jc w:val="both"/>
      </w:pPr>
      <w:r>
        <w:t>1)  liczbę radnych obecnych na sesji uprawnionych do głosowania;</w:t>
      </w:r>
    </w:p>
    <w:p w:rsidR="00B721B6" w:rsidRDefault="00B721B6" w:rsidP="00B721B6">
      <w:pPr>
        <w:numPr>
          <w:ilvl w:val="1"/>
          <w:numId w:val="7"/>
        </w:numPr>
        <w:jc w:val="both"/>
      </w:pPr>
      <w:r>
        <w:t>imiona i nazwiska zgłoszonych kandydatów;</w:t>
      </w:r>
    </w:p>
    <w:p w:rsidR="00B721B6" w:rsidRDefault="00B721B6" w:rsidP="00B721B6">
      <w:pPr>
        <w:numPr>
          <w:ilvl w:val="1"/>
          <w:numId w:val="7"/>
        </w:numPr>
        <w:jc w:val="both"/>
      </w:pPr>
      <w:r>
        <w:lastRenderedPageBreak/>
        <w:t>liczbę głosów minimalną, konieczną do ważnego wyboru zgodnie z § 6 Regulaminu;</w:t>
      </w:r>
    </w:p>
    <w:p w:rsidR="00B721B6" w:rsidRDefault="00B721B6" w:rsidP="00B721B6">
      <w:pPr>
        <w:numPr>
          <w:ilvl w:val="1"/>
          <w:numId w:val="7"/>
        </w:numPr>
        <w:jc w:val="both"/>
      </w:pPr>
      <w:r>
        <w:t>liczbę radnych, którym wydano karty do głosowania;</w:t>
      </w:r>
    </w:p>
    <w:p w:rsidR="00B721B6" w:rsidRDefault="00B721B6" w:rsidP="00B721B6">
      <w:pPr>
        <w:numPr>
          <w:ilvl w:val="1"/>
          <w:numId w:val="7"/>
        </w:numPr>
        <w:jc w:val="both"/>
      </w:pPr>
      <w:r>
        <w:t>liczbę kart wyjętych z urny (gdyby liczba kart wyjętych z urny różniła się od liczby osób, którym wydano karty do głosowania, Komisja podaje w protokole przypuszczalną przyczynę tej niezgodności);</w:t>
      </w:r>
    </w:p>
    <w:p w:rsidR="00B721B6" w:rsidRDefault="00B721B6" w:rsidP="00B721B6">
      <w:pPr>
        <w:numPr>
          <w:ilvl w:val="1"/>
          <w:numId w:val="7"/>
        </w:numPr>
        <w:jc w:val="both"/>
      </w:pPr>
      <w:r>
        <w:t>liczbę głosów nieważnych;</w:t>
      </w:r>
    </w:p>
    <w:p w:rsidR="00B721B6" w:rsidRDefault="00B721B6" w:rsidP="00B721B6">
      <w:pPr>
        <w:numPr>
          <w:ilvl w:val="1"/>
          <w:numId w:val="7"/>
        </w:numPr>
        <w:jc w:val="both"/>
      </w:pPr>
      <w:r>
        <w:t>liczbę głosów ważnych;</w:t>
      </w:r>
    </w:p>
    <w:p w:rsidR="00B721B6" w:rsidRDefault="00B721B6" w:rsidP="00B721B6">
      <w:pPr>
        <w:numPr>
          <w:ilvl w:val="1"/>
          <w:numId w:val="7"/>
        </w:numPr>
        <w:jc w:val="both"/>
      </w:pPr>
      <w:r>
        <w:t xml:space="preserve">liczbę głosów ważnych oddanych na poszczególnych kandydatów, </w:t>
      </w:r>
    </w:p>
    <w:p w:rsidR="00B721B6" w:rsidRDefault="00B721B6" w:rsidP="00B721B6">
      <w:pPr>
        <w:ind w:left="360"/>
        <w:jc w:val="both"/>
      </w:pPr>
      <w:r>
        <w:t>a nadto stwierdza wynik wyborów.</w:t>
      </w:r>
    </w:p>
    <w:p w:rsidR="00B721B6" w:rsidRDefault="00B721B6" w:rsidP="00B721B6">
      <w:pPr>
        <w:ind w:left="720" w:hanging="360"/>
        <w:jc w:val="both"/>
      </w:pPr>
      <w:r>
        <w:t>3. Komisja odnotowuje w protokole wszelkie okoliczności i uwagi mogące mieć wpływ na wynik głosowania oraz zastrzeżenia zgłoszone przez członków Komisji Skrutacyjnej odnoszące się do naruszenia procedury w trakcie głosowania, obliczania głosów lub sporządzania protokołu.</w:t>
      </w:r>
    </w:p>
    <w:p w:rsidR="00B721B6" w:rsidRDefault="00B721B6" w:rsidP="00B721B6">
      <w:pPr>
        <w:ind w:left="360"/>
        <w:jc w:val="both"/>
      </w:pPr>
      <w:r>
        <w:t>4. Protokół podpisują wszystkie osoby wchodzące w skład Komisji Skrutacyjnej.</w:t>
      </w:r>
    </w:p>
    <w:p w:rsidR="00B721B6" w:rsidRDefault="00B721B6" w:rsidP="00B721B6">
      <w:pPr>
        <w:ind w:left="360"/>
        <w:jc w:val="both"/>
      </w:pPr>
      <w:r>
        <w:t>5. Wyniki wyborów ogłasza przewodniczący Komisji Skrutacyjnej.</w:t>
      </w:r>
    </w:p>
    <w:p w:rsidR="00B721B6" w:rsidRDefault="00B721B6" w:rsidP="00B721B6">
      <w:pPr>
        <w:ind w:left="360"/>
        <w:jc w:val="both"/>
      </w:pPr>
    </w:p>
    <w:p w:rsidR="00B721B6" w:rsidRDefault="00B721B6" w:rsidP="00B721B6">
      <w:pPr>
        <w:ind w:left="360"/>
        <w:jc w:val="both"/>
      </w:pPr>
    </w:p>
    <w:p w:rsidR="00B721B6" w:rsidRPr="00B721B6" w:rsidRDefault="00B721B6" w:rsidP="00B721B6">
      <w:pPr>
        <w:widowControl w:val="0"/>
        <w:autoSpaceDE w:val="0"/>
        <w:autoSpaceDN w:val="0"/>
        <w:adjustRightInd w:val="0"/>
        <w:ind w:left="4956" w:firstLine="708"/>
        <w:jc w:val="both"/>
        <w:rPr>
          <w:b/>
          <w:bCs/>
          <w:color w:val="000000"/>
          <w:sz w:val="22"/>
          <w:szCs w:val="22"/>
        </w:rPr>
      </w:pPr>
      <w:r w:rsidRPr="00B721B6">
        <w:rPr>
          <w:b/>
          <w:bCs/>
          <w:color w:val="000000"/>
          <w:sz w:val="22"/>
          <w:szCs w:val="22"/>
        </w:rPr>
        <w:t>Przewodnicząca Rady Gminy</w:t>
      </w:r>
    </w:p>
    <w:p w:rsidR="00B721B6" w:rsidRPr="00B721B6" w:rsidRDefault="00B721B6" w:rsidP="00B721B6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B721B6" w:rsidRPr="00B721B6" w:rsidRDefault="00B721B6" w:rsidP="00B721B6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B721B6">
        <w:rPr>
          <w:color w:val="000000"/>
          <w:sz w:val="22"/>
          <w:szCs w:val="22"/>
        </w:rPr>
        <w:tab/>
      </w:r>
      <w:r w:rsidRPr="00B721B6">
        <w:rPr>
          <w:color w:val="000000"/>
          <w:sz w:val="22"/>
          <w:szCs w:val="22"/>
        </w:rPr>
        <w:tab/>
      </w:r>
      <w:r w:rsidRPr="00B721B6">
        <w:rPr>
          <w:color w:val="000000"/>
          <w:sz w:val="22"/>
          <w:szCs w:val="22"/>
        </w:rPr>
        <w:tab/>
      </w:r>
      <w:r w:rsidRPr="00B721B6">
        <w:rPr>
          <w:color w:val="000000"/>
          <w:sz w:val="22"/>
          <w:szCs w:val="22"/>
        </w:rPr>
        <w:tab/>
      </w:r>
      <w:r w:rsidRPr="00B721B6">
        <w:rPr>
          <w:color w:val="000000"/>
          <w:sz w:val="22"/>
          <w:szCs w:val="22"/>
        </w:rPr>
        <w:tab/>
      </w:r>
      <w:r w:rsidRPr="00B721B6">
        <w:rPr>
          <w:color w:val="000000"/>
          <w:sz w:val="22"/>
          <w:szCs w:val="22"/>
        </w:rPr>
        <w:tab/>
      </w:r>
      <w:r w:rsidRPr="00B721B6">
        <w:rPr>
          <w:color w:val="000000"/>
          <w:sz w:val="22"/>
          <w:szCs w:val="22"/>
        </w:rPr>
        <w:tab/>
      </w:r>
      <w:r w:rsidRPr="00B721B6">
        <w:rPr>
          <w:color w:val="000000"/>
          <w:sz w:val="22"/>
          <w:szCs w:val="22"/>
        </w:rPr>
        <w:tab/>
      </w:r>
      <w:r w:rsidRPr="00B721B6">
        <w:rPr>
          <w:b/>
          <w:bCs/>
          <w:color w:val="000000"/>
          <w:sz w:val="22"/>
          <w:szCs w:val="22"/>
        </w:rPr>
        <w:t xml:space="preserve">    </w:t>
      </w:r>
      <w:r w:rsidRPr="00B721B6">
        <w:rPr>
          <w:b/>
          <w:bCs/>
          <w:color w:val="000000"/>
          <w:sz w:val="22"/>
          <w:szCs w:val="22"/>
        </w:rPr>
        <w:tab/>
        <w:t>Anna Kosiak</w:t>
      </w:r>
    </w:p>
    <w:p w:rsidR="00B721B6" w:rsidRDefault="00B721B6" w:rsidP="00B721B6">
      <w:pPr>
        <w:ind w:left="360"/>
        <w:jc w:val="both"/>
      </w:pPr>
    </w:p>
    <w:p w:rsidR="00B721B6" w:rsidRPr="00F809AA" w:rsidRDefault="00B721B6" w:rsidP="00B721B6">
      <w:pPr>
        <w:ind w:left="4956"/>
        <w:jc w:val="center"/>
        <w:rPr>
          <w:b/>
        </w:rPr>
      </w:pPr>
    </w:p>
    <w:p w:rsidR="00B721B6" w:rsidRDefault="00B721B6" w:rsidP="00B721B6">
      <w:pPr>
        <w:ind w:left="360"/>
        <w:jc w:val="both"/>
      </w:pPr>
    </w:p>
    <w:p w:rsidR="00B721B6" w:rsidRDefault="00B721B6" w:rsidP="00B721B6">
      <w:pPr>
        <w:ind w:left="360"/>
        <w:jc w:val="both"/>
      </w:pPr>
    </w:p>
    <w:p w:rsidR="00B721B6" w:rsidRPr="00B520E1" w:rsidRDefault="00B721B6" w:rsidP="00B721B6">
      <w:pPr>
        <w:jc w:val="both"/>
      </w:pPr>
    </w:p>
    <w:p w:rsidR="00B721B6" w:rsidRDefault="00B721B6" w:rsidP="00B721B6"/>
    <w:p w:rsidR="00B721B6" w:rsidRDefault="00B721B6" w:rsidP="00B721B6"/>
    <w:p w:rsidR="00B721B6" w:rsidRDefault="00B721B6" w:rsidP="00B721B6"/>
    <w:p w:rsidR="00B721B6" w:rsidRDefault="00B721B6" w:rsidP="00B721B6"/>
    <w:p w:rsidR="00B721B6" w:rsidRDefault="00B721B6" w:rsidP="00B721B6"/>
    <w:p w:rsidR="00B721B6" w:rsidRDefault="00B721B6" w:rsidP="00B721B6"/>
    <w:p w:rsidR="00B721B6" w:rsidRDefault="00B721B6" w:rsidP="00B721B6"/>
    <w:p w:rsidR="00B721B6" w:rsidRDefault="00B721B6" w:rsidP="00B721B6"/>
    <w:p w:rsidR="00B721B6" w:rsidRDefault="00B721B6" w:rsidP="00B721B6"/>
    <w:p w:rsidR="00B721B6" w:rsidRDefault="00B721B6" w:rsidP="00B721B6"/>
    <w:p w:rsidR="00B721B6" w:rsidRDefault="00B721B6" w:rsidP="00B721B6"/>
    <w:p w:rsidR="00B721B6" w:rsidRDefault="00B721B6" w:rsidP="00B721B6"/>
    <w:p w:rsidR="00B721B6" w:rsidRDefault="00B721B6" w:rsidP="00B721B6"/>
    <w:p w:rsidR="00B721B6" w:rsidRDefault="00B721B6" w:rsidP="00B721B6"/>
    <w:p w:rsidR="00B721B6" w:rsidRDefault="00B721B6" w:rsidP="00B721B6"/>
    <w:p w:rsidR="00B721B6" w:rsidRDefault="00B721B6" w:rsidP="00B721B6"/>
    <w:p w:rsidR="00B721B6" w:rsidRDefault="00B721B6" w:rsidP="00B721B6"/>
    <w:p w:rsidR="00B721B6" w:rsidRDefault="00B721B6" w:rsidP="00B721B6"/>
    <w:p w:rsidR="00B721B6" w:rsidRDefault="00B721B6" w:rsidP="00B721B6"/>
    <w:p w:rsidR="00B721B6" w:rsidRDefault="00B721B6" w:rsidP="00B721B6"/>
    <w:p w:rsidR="00B721B6" w:rsidRDefault="00B721B6" w:rsidP="00B721B6"/>
    <w:p w:rsidR="00B721B6" w:rsidRDefault="00B721B6" w:rsidP="00B721B6"/>
    <w:p w:rsidR="00B721B6" w:rsidRDefault="00B721B6" w:rsidP="00B721B6"/>
    <w:p w:rsidR="00B721B6" w:rsidRDefault="00B721B6" w:rsidP="00B721B6">
      <w:bookmarkStart w:id="0" w:name="_GoBack"/>
      <w:bookmarkEnd w:id="0"/>
    </w:p>
    <w:p w:rsidR="00B721B6" w:rsidRDefault="00B721B6" w:rsidP="00B721B6"/>
    <w:p w:rsidR="00B721B6" w:rsidRPr="00B520E1" w:rsidRDefault="00B721B6" w:rsidP="00B721B6">
      <w:pPr>
        <w:ind w:left="6372" w:hanging="432"/>
        <w:rPr>
          <w:b/>
        </w:rPr>
      </w:pPr>
      <w:r w:rsidRPr="00B520E1">
        <w:rPr>
          <w:b/>
        </w:rPr>
        <w:t>Załącznik</w:t>
      </w:r>
      <w:r>
        <w:rPr>
          <w:b/>
        </w:rPr>
        <w:t xml:space="preserve"> nr 2</w:t>
      </w:r>
    </w:p>
    <w:p w:rsidR="00B721B6" w:rsidRPr="00B520E1" w:rsidRDefault="00B721B6" w:rsidP="00B721B6">
      <w:pPr>
        <w:ind w:left="6372" w:hanging="432"/>
        <w:rPr>
          <w:b/>
        </w:rPr>
      </w:pPr>
      <w:r>
        <w:rPr>
          <w:b/>
        </w:rPr>
        <w:t>do Uchwały Nr I/1/18</w:t>
      </w:r>
    </w:p>
    <w:p w:rsidR="00B721B6" w:rsidRPr="00B520E1" w:rsidRDefault="00B721B6" w:rsidP="00B721B6">
      <w:pPr>
        <w:ind w:left="6372" w:hanging="432"/>
        <w:rPr>
          <w:b/>
        </w:rPr>
      </w:pPr>
      <w:r w:rsidRPr="00B520E1">
        <w:rPr>
          <w:b/>
        </w:rPr>
        <w:t>Rady Gminy Orchowo</w:t>
      </w:r>
    </w:p>
    <w:p w:rsidR="00B721B6" w:rsidRDefault="00B721B6" w:rsidP="00B721B6">
      <w:pPr>
        <w:ind w:left="6372" w:hanging="432"/>
        <w:rPr>
          <w:b/>
        </w:rPr>
      </w:pPr>
      <w:r>
        <w:rPr>
          <w:b/>
        </w:rPr>
        <w:t>z</w:t>
      </w:r>
      <w:r w:rsidRPr="00B520E1">
        <w:rPr>
          <w:b/>
        </w:rPr>
        <w:t xml:space="preserve"> dnia </w:t>
      </w:r>
      <w:r>
        <w:rPr>
          <w:b/>
        </w:rPr>
        <w:t>19 listopada 2018r.</w:t>
      </w:r>
    </w:p>
    <w:p w:rsidR="00B721B6" w:rsidRDefault="00B721B6" w:rsidP="00B721B6"/>
    <w:p w:rsidR="00B721B6" w:rsidRDefault="00B721B6" w:rsidP="00B721B6"/>
    <w:p w:rsidR="00B721B6" w:rsidRDefault="00B721B6" w:rsidP="00B721B6">
      <w:pPr>
        <w:jc w:val="center"/>
        <w:rPr>
          <w:sz w:val="28"/>
          <w:szCs w:val="28"/>
        </w:rPr>
      </w:pPr>
      <w:r>
        <w:rPr>
          <w:sz w:val="28"/>
          <w:szCs w:val="28"/>
        </w:rPr>
        <w:t>PROTOKÓŁ</w:t>
      </w:r>
    </w:p>
    <w:p w:rsidR="00B721B6" w:rsidRDefault="00B721B6" w:rsidP="00B721B6">
      <w:pPr>
        <w:jc w:val="center"/>
        <w:rPr>
          <w:sz w:val="28"/>
          <w:szCs w:val="28"/>
        </w:rPr>
      </w:pPr>
    </w:p>
    <w:p w:rsidR="00B721B6" w:rsidRPr="0075748D" w:rsidRDefault="00B721B6" w:rsidP="00B721B6">
      <w:pPr>
        <w:spacing w:line="360" w:lineRule="auto"/>
        <w:jc w:val="center"/>
        <w:rPr>
          <w:b/>
        </w:rPr>
      </w:pPr>
      <w:r w:rsidRPr="0075748D">
        <w:rPr>
          <w:b/>
        </w:rPr>
        <w:t xml:space="preserve">z obliczenia głosów oddanych w głosowaniu w wyborach </w:t>
      </w:r>
    </w:p>
    <w:p w:rsidR="00B721B6" w:rsidRDefault="00B721B6" w:rsidP="00B721B6">
      <w:pPr>
        <w:spacing w:line="360" w:lineRule="auto"/>
        <w:jc w:val="center"/>
        <w:rPr>
          <w:b/>
        </w:rPr>
      </w:pPr>
      <w:r>
        <w:rPr>
          <w:b/>
        </w:rPr>
        <w:t>p</w:t>
      </w:r>
      <w:r w:rsidRPr="0075748D">
        <w:rPr>
          <w:b/>
        </w:rPr>
        <w:t>rzewodniczącego</w:t>
      </w:r>
      <w:r>
        <w:rPr>
          <w:b/>
        </w:rPr>
        <w:t xml:space="preserve"> (wiceprzewodniczącego)</w:t>
      </w:r>
      <w:r w:rsidRPr="0075748D">
        <w:rPr>
          <w:b/>
        </w:rPr>
        <w:t xml:space="preserve"> Rady Gminy Orchowo, sporządzony na </w:t>
      </w:r>
    </w:p>
    <w:p w:rsidR="00B721B6" w:rsidRPr="0075748D" w:rsidRDefault="00B721B6" w:rsidP="00B721B6">
      <w:pPr>
        <w:spacing w:line="360" w:lineRule="auto"/>
        <w:jc w:val="center"/>
        <w:rPr>
          <w:b/>
        </w:rPr>
      </w:pPr>
      <w:r>
        <w:rPr>
          <w:b/>
        </w:rPr>
        <w:t xml:space="preserve">I/18 </w:t>
      </w:r>
      <w:r w:rsidRPr="0075748D">
        <w:rPr>
          <w:b/>
        </w:rPr>
        <w:t xml:space="preserve">Sesji </w:t>
      </w:r>
      <w:r>
        <w:rPr>
          <w:b/>
        </w:rPr>
        <w:t>Rady Gminy w dniu 19 listopada 2018</w:t>
      </w:r>
      <w:r w:rsidRPr="0075748D">
        <w:rPr>
          <w:b/>
        </w:rPr>
        <w:t>r.</w:t>
      </w:r>
    </w:p>
    <w:p w:rsidR="00B721B6" w:rsidRDefault="00B721B6" w:rsidP="00B721B6">
      <w:pPr>
        <w:jc w:val="center"/>
      </w:pPr>
    </w:p>
    <w:p w:rsidR="00B721B6" w:rsidRDefault="00B721B6" w:rsidP="00B721B6">
      <w:pPr>
        <w:jc w:val="center"/>
      </w:pPr>
    </w:p>
    <w:p w:rsidR="00B721B6" w:rsidRDefault="00B721B6" w:rsidP="00B721B6"/>
    <w:p w:rsidR="00B721B6" w:rsidRDefault="00B721B6" w:rsidP="00B721B6">
      <w:pPr>
        <w:spacing w:line="360" w:lineRule="auto"/>
      </w:pPr>
      <w:r>
        <w:t>Komisja Skrutacyjna w składzie:</w:t>
      </w:r>
    </w:p>
    <w:p w:rsidR="00B721B6" w:rsidRDefault="00B721B6" w:rsidP="00B721B6">
      <w:pPr>
        <w:spacing w:line="360" w:lineRule="auto"/>
      </w:pPr>
    </w:p>
    <w:p w:rsidR="00B721B6" w:rsidRDefault="00B721B6" w:rsidP="00B721B6">
      <w:pPr>
        <w:numPr>
          <w:ilvl w:val="0"/>
          <w:numId w:val="8"/>
        </w:numPr>
        <w:spacing w:line="360" w:lineRule="auto"/>
      </w:pPr>
      <w:r>
        <w:t>Przewodniczący Komisji Skrutacyjnej – Radny/(a) ………………………………</w:t>
      </w:r>
    </w:p>
    <w:p w:rsidR="00B721B6" w:rsidRDefault="00B721B6" w:rsidP="00B721B6">
      <w:pPr>
        <w:numPr>
          <w:ilvl w:val="0"/>
          <w:numId w:val="8"/>
        </w:numPr>
        <w:spacing w:line="360" w:lineRule="auto"/>
      </w:pPr>
      <w:r>
        <w:t>Członek Komisji Skrutacyjnej – Radny/(a) ………………………………………</w:t>
      </w:r>
    </w:p>
    <w:p w:rsidR="00B721B6" w:rsidRDefault="00B721B6" w:rsidP="00B721B6">
      <w:pPr>
        <w:numPr>
          <w:ilvl w:val="0"/>
          <w:numId w:val="8"/>
        </w:numPr>
        <w:spacing w:line="360" w:lineRule="auto"/>
      </w:pPr>
      <w:r>
        <w:t>Członek Komisji Skrutacyjnej – Radny/(a) ………………………………………</w:t>
      </w:r>
    </w:p>
    <w:p w:rsidR="00B721B6" w:rsidRDefault="00B721B6" w:rsidP="00B721B6"/>
    <w:p w:rsidR="00B721B6" w:rsidRDefault="00B721B6" w:rsidP="00B721B6">
      <w:r>
        <w:t>po wyjęciu kart z urny i ich przeliczeniu stwierdza, co następuje:</w:t>
      </w:r>
    </w:p>
    <w:p w:rsidR="00B721B6" w:rsidRDefault="00B721B6" w:rsidP="00B721B6"/>
    <w:p w:rsidR="00B721B6" w:rsidRDefault="00B721B6" w:rsidP="00B721B6"/>
    <w:p w:rsidR="00B721B6" w:rsidRDefault="00B721B6" w:rsidP="00B721B6">
      <w:pPr>
        <w:spacing w:line="360" w:lineRule="auto"/>
      </w:pPr>
      <w:r>
        <w:t>1. Liczba Radnych Rady Gminy Orchowo obecnych na sesji uprawnionych do głosowania:….</w:t>
      </w:r>
    </w:p>
    <w:p w:rsidR="00B721B6" w:rsidRDefault="00B721B6" w:rsidP="00B721B6">
      <w:pPr>
        <w:spacing w:line="360" w:lineRule="auto"/>
      </w:pPr>
    </w:p>
    <w:p w:rsidR="00B721B6" w:rsidRDefault="00B721B6" w:rsidP="00B721B6">
      <w:pPr>
        <w:spacing w:line="360" w:lineRule="auto"/>
        <w:jc w:val="both"/>
      </w:pPr>
      <w:r>
        <w:t>2. Na Przewodniczącego (Wiceprzewodniczącego) Rady Gminy Orchowo zgłoszono kandydatury Radnych:</w:t>
      </w:r>
    </w:p>
    <w:p w:rsidR="00B721B6" w:rsidRDefault="00B721B6" w:rsidP="00B721B6">
      <w:pPr>
        <w:spacing w:line="360" w:lineRule="auto"/>
      </w:pPr>
    </w:p>
    <w:p w:rsidR="00B721B6" w:rsidRDefault="00B721B6" w:rsidP="00B721B6">
      <w:pPr>
        <w:numPr>
          <w:ilvl w:val="0"/>
          <w:numId w:val="9"/>
        </w:numPr>
        <w:spacing w:line="360" w:lineRule="auto"/>
      </w:pPr>
      <w:r>
        <w:t>…………………………………………………..;</w:t>
      </w:r>
    </w:p>
    <w:p w:rsidR="00B721B6" w:rsidRDefault="00B721B6" w:rsidP="00B721B6">
      <w:pPr>
        <w:numPr>
          <w:ilvl w:val="0"/>
          <w:numId w:val="9"/>
        </w:numPr>
        <w:spacing w:line="360" w:lineRule="auto"/>
      </w:pPr>
      <w:r>
        <w:t>…………………………………………………..;</w:t>
      </w:r>
    </w:p>
    <w:p w:rsidR="00B721B6" w:rsidRDefault="00B721B6" w:rsidP="00B721B6">
      <w:pPr>
        <w:numPr>
          <w:ilvl w:val="0"/>
          <w:numId w:val="9"/>
        </w:numPr>
        <w:spacing w:line="360" w:lineRule="auto"/>
      </w:pPr>
      <w:r>
        <w:t>…………………………………………………..;</w:t>
      </w:r>
    </w:p>
    <w:p w:rsidR="00B721B6" w:rsidRDefault="00B721B6" w:rsidP="00B721B6">
      <w:pPr>
        <w:numPr>
          <w:ilvl w:val="0"/>
          <w:numId w:val="9"/>
        </w:numPr>
        <w:spacing w:line="360" w:lineRule="auto"/>
      </w:pPr>
      <w:r>
        <w:t>……………………………………………………</w:t>
      </w:r>
    </w:p>
    <w:p w:rsidR="00B721B6" w:rsidRDefault="00B721B6" w:rsidP="00B721B6">
      <w:pPr>
        <w:spacing w:line="360" w:lineRule="auto"/>
        <w:jc w:val="both"/>
      </w:pPr>
    </w:p>
    <w:p w:rsidR="00B721B6" w:rsidRDefault="00B721B6" w:rsidP="00B721B6">
      <w:pPr>
        <w:spacing w:line="360" w:lineRule="auto"/>
        <w:jc w:val="both"/>
      </w:pPr>
      <w:r>
        <w:t>3. Minimalna liczba głosów do dokonania ważnego wyboru Przewodniczącego (Wiceprzewodniczącego) Rady, zgodnie z § 6 Regulaminu, wynosi: ……… .</w:t>
      </w:r>
    </w:p>
    <w:p w:rsidR="00B721B6" w:rsidRDefault="00B721B6" w:rsidP="00B721B6">
      <w:pPr>
        <w:spacing w:line="360" w:lineRule="auto"/>
        <w:jc w:val="both"/>
      </w:pPr>
    </w:p>
    <w:p w:rsidR="00B721B6" w:rsidRDefault="00B721B6" w:rsidP="00B721B6">
      <w:pPr>
        <w:spacing w:line="360" w:lineRule="auto"/>
        <w:jc w:val="both"/>
      </w:pPr>
      <w:r>
        <w:t>4. Liczba Radnych, którym wydano karty do głosowania: ………….</w:t>
      </w:r>
    </w:p>
    <w:p w:rsidR="00B721B6" w:rsidRDefault="00B721B6" w:rsidP="00B721B6">
      <w:pPr>
        <w:spacing w:line="360" w:lineRule="auto"/>
      </w:pPr>
    </w:p>
    <w:p w:rsidR="00B721B6" w:rsidRDefault="00B721B6" w:rsidP="00B721B6">
      <w:pPr>
        <w:spacing w:line="360" w:lineRule="auto"/>
        <w:jc w:val="both"/>
      </w:pPr>
      <w:r>
        <w:lastRenderedPageBreak/>
        <w:t>5. Liczba kart wyjętych z urny: …………….</w:t>
      </w:r>
    </w:p>
    <w:p w:rsidR="00B721B6" w:rsidRDefault="00B721B6" w:rsidP="00B721B6">
      <w:pPr>
        <w:spacing w:line="360" w:lineRule="auto"/>
        <w:jc w:val="both"/>
        <w:rPr>
          <w:i/>
          <w:u w:val="single"/>
        </w:rPr>
      </w:pPr>
      <w:r w:rsidRPr="009F109C">
        <w:rPr>
          <w:i/>
          <w:u w:val="single"/>
        </w:rPr>
        <w:t xml:space="preserve">(gdy liczba kart wyjętych z urny różni się od liczby osób, którym wydano karty do głosowania, Komisja poda w protokole przypuszczalną przyczynę tej niezgodności)  </w:t>
      </w:r>
    </w:p>
    <w:p w:rsidR="00B721B6" w:rsidRDefault="00B721B6" w:rsidP="00B721B6">
      <w:pPr>
        <w:spacing w:line="360" w:lineRule="auto"/>
        <w:jc w:val="both"/>
        <w:rPr>
          <w:i/>
          <w:u w:val="single"/>
        </w:rPr>
      </w:pPr>
    </w:p>
    <w:p w:rsidR="00B721B6" w:rsidRDefault="00B721B6" w:rsidP="00B721B6">
      <w:pPr>
        <w:spacing w:line="360" w:lineRule="auto"/>
        <w:jc w:val="both"/>
        <w:rPr>
          <w:i/>
          <w:u w:val="single"/>
        </w:rPr>
      </w:pPr>
    </w:p>
    <w:p w:rsidR="00B721B6" w:rsidRDefault="00B721B6" w:rsidP="00B721B6">
      <w:pPr>
        <w:spacing w:line="360" w:lineRule="auto"/>
      </w:pPr>
      <w:r>
        <w:t>6. Liczba głosów nieważnych: ………….</w:t>
      </w:r>
    </w:p>
    <w:p w:rsidR="00B721B6" w:rsidRDefault="00B721B6" w:rsidP="00B721B6">
      <w:pPr>
        <w:spacing w:line="360" w:lineRule="auto"/>
      </w:pPr>
      <w:r>
        <w:t>7. Liczba głosów ważnych: …………</w:t>
      </w:r>
    </w:p>
    <w:p w:rsidR="00B721B6" w:rsidRDefault="00B721B6" w:rsidP="00B721B6">
      <w:pPr>
        <w:spacing w:line="360" w:lineRule="auto"/>
      </w:pPr>
      <w:r>
        <w:t>8. Liczba głosów ważnych bez dokonania wyboru: …………..</w:t>
      </w:r>
    </w:p>
    <w:p w:rsidR="00B721B6" w:rsidRDefault="00B721B6" w:rsidP="00B721B6">
      <w:pPr>
        <w:spacing w:line="360" w:lineRule="auto"/>
      </w:pPr>
      <w:r>
        <w:t>9. Liczba głosów ważnie oddanych za wyborem poszczególnych kandydatów:</w:t>
      </w:r>
    </w:p>
    <w:p w:rsidR="00B721B6" w:rsidRDefault="00B721B6" w:rsidP="00B721B6">
      <w:pPr>
        <w:spacing w:line="360" w:lineRule="auto"/>
      </w:pPr>
      <w:r>
        <w:t xml:space="preserve">      1) ……………………………………… oddano głosów …………….</w:t>
      </w:r>
    </w:p>
    <w:p w:rsidR="00B721B6" w:rsidRDefault="00B721B6" w:rsidP="00B721B6">
      <w:pPr>
        <w:spacing w:line="360" w:lineRule="auto"/>
      </w:pPr>
      <w:r>
        <w:t xml:space="preserve">      2) ……………………………………… oddano głosów …………….</w:t>
      </w:r>
    </w:p>
    <w:p w:rsidR="00B721B6" w:rsidRDefault="00B721B6" w:rsidP="00B721B6">
      <w:pPr>
        <w:spacing w:line="360" w:lineRule="auto"/>
      </w:pPr>
      <w:r>
        <w:t xml:space="preserve">      3) ……………………………………… oddano głosów …………….</w:t>
      </w:r>
    </w:p>
    <w:p w:rsidR="00B721B6" w:rsidRDefault="00B721B6" w:rsidP="00B721B6">
      <w:pPr>
        <w:spacing w:line="360" w:lineRule="auto"/>
      </w:pPr>
      <w:r>
        <w:t xml:space="preserve">      4) ……………………………………… oddano głosów …………….</w:t>
      </w:r>
    </w:p>
    <w:p w:rsidR="00B721B6" w:rsidRDefault="00B721B6" w:rsidP="00B721B6">
      <w:pPr>
        <w:spacing w:line="360" w:lineRule="auto"/>
      </w:pPr>
    </w:p>
    <w:p w:rsidR="00B721B6" w:rsidRDefault="00B721B6" w:rsidP="00B721B6">
      <w:pPr>
        <w:spacing w:line="360" w:lineRule="auto"/>
        <w:jc w:val="both"/>
      </w:pPr>
      <w:r>
        <w:t>Wobec powyższego Komisja Skrutacyjna stwierdza, że kandydat, Radny(a)…………………</w:t>
      </w:r>
    </w:p>
    <w:p w:rsidR="00B721B6" w:rsidRDefault="00B721B6" w:rsidP="00B721B6">
      <w:pPr>
        <w:spacing w:line="360" w:lineRule="auto"/>
        <w:jc w:val="both"/>
      </w:pPr>
      <w:r>
        <w:t>uzyskał(a) wymaganą ilość głosów (określoną w pkt 3) i został(a) wybrany(a) na Przewodniczącego (Wiceprzewodniczącego) Rady Gminy Orchowo.</w:t>
      </w:r>
    </w:p>
    <w:p w:rsidR="00B721B6" w:rsidRDefault="00B721B6" w:rsidP="00B721B6">
      <w:pPr>
        <w:spacing w:line="360" w:lineRule="auto"/>
      </w:pPr>
    </w:p>
    <w:p w:rsidR="00B721B6" w:rsidRDefault="00B721B6" w:rsidP="00B721B6">
      <w:pPr>
        <w:spacing w:line="360" w:lineRule="auto"/>
        <w:jc w:val="both"/>
      </w:pPr>
      <w:r>
        <w:t>Ponadto Komisja stwierdza, że podczas głosowania zaszły/nie zaszły następujące okoliczności, które mogły mieć wpływ na ważność głosowania: 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...</w:t>
      </w:r>
    </w:p>
    <w:p w:rsidR="00B721B6" w:rsidRDefault="00B721B6" w:rsidP="00B721B6">
      <w:pPr>
        <w:spacing w:line="360" w:lineRule="auto"/>
      </w:pPr>
    </w:p>
    <w:p w:rsidR="00B721B6" w:rsidRDefault="00B721B6" w:rsidP="00B721B6">
      <w:pPr>
        <w:spacing w:line="360" w:lineRule="auto"/>
      </w:pPr>
    </w:p>
    <w:p w:rsidR="00B721B6" w:rsidRDefault="00B721B6" w:rsidP="00B721B6">
      <w:pPr>
        <w:spacing w:line="360" w:lineRule="auto"/>
        <w:rPr>
          <w:b/>
          <w:u w:val="single"/>
        </w:rPr>
      </w:pPr>
      <w:r>
        <w:rPr>
          <w:b/>
          <w:u w:val="single"/>
        </w:rPr>
        <w:t>Na tym protokół zakończono i podpisano:</w:t>
      </w:r>
    </w:p>
    <w:p w:rsidR="00B721B6" w:rsidRDefault="00B721B6" w:rsidP="00B721B6">
      <w:pPr>
        <w:spacing w:line="360" w:lineRule="auto"/>
        <w:rPr>
          <w:b/>
          <w:u w:val="single"/>
        </w:rPr>
      </w:pPr>
    </w:p>
    <w:p w:rsidR="00B721B6" w:rsidRDefault="00B721B6" w:rsidP="00B721B6">
      <w:pPr>
        <w:numPr>
          <w:ilvl w:val="0"/>
          <w:numId w:val="10"/>
        </w:numPr>
        <w:spacing w:line="360" w:lineRule="auto"/>
      </w:pPr>
      <w:r>
        <w:t>Przewodniczący Komisji Skrutacyjnej  …………………………………..</w:t>
      </w:r>
    </w:p>
    <w:p w:rsidR="00B721B6" w:rsidRDefault="00B721B6" w:rsidP="00B721B6">
      <w:pPr>
        <w:numPr>
          <w:ilvl w:val="0"/>
          <w:numId w:val="10"/>
        </w:numPr>
        <w:spacing w:line="360" w:lineRule="auto"/>
      </w:pPr>
      <w:r>
        <w:t>Członek Komisji Skrutacyjnej ……………………………………………</w:t>
      </w:r>
    </w:p>
    <w:p w:rsidR="00B721B6" w:rsidRPr="00B520E1" w:rsidRDefault="00B721B6" w:rsidP="00B721B6">
      <w:pPr>
        <w:numPr>
          <w:ilvl w:val="0"/>
          <w:numId w:val="10"/>
        </w:numPr>
      </w:pPr>
      <w:r>
        <w:t>Członek Komisji Skrutacyjnej ……………………………………………</w:t>
      </w:r>
    </w:p>
    <w:p w:rsidR="006D7BBA" w:rsidRDefault="006D7BBA"/>
    <w:p w:rsidR="00B721B6" w:rsidRDefault="00B721B6"/>
    <w:p w:rsidR="00B721B6" w:rsidRPr="00B721B6" w:rsidRDefault="00B721B6" w:rsidP="00B721B6">
      <w:pPr>
        <w:widowControl w:val="0"/>
        <w:autoSpaceDE w:val="0"/>
        <w:autoSpaceDN w:val="0"/>
        <w:adjustRightInd w:val="0"/>
        <w:ind w:left="4956" w:firstLine="708"/>
        <w:jc w:val="both"/>
        <w:rPr>
          <w:b/>
          <w:bCs/>
          <w:color w:val="000000"/>
          <w:sz w:val="22"/>
          <w:szCs w:val="22"/>
        </w:rPr>
      </w:pPr>
      <w:r w:rsidRPr="00B721B6">
        <w:rPr>
          <w:b/>
          <w:bCs/>
          <w:color w:val="000000"/>
          <w:sz w:val="22"/>
          <w:szCs w:val="22"/>
        </w:rPr>
        <w:t>Przewodnicząca Rady Gminy</w:t>
      </w:r>
    </w:p>
    <w:p w:rsidR="00B721B6" w:rsidRPr="00B721B6" w:rsidRDefault="00B721B6" w:rsidP="00B721B6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B721B6" w:rsidRPr="00B721B6" w:rsidRDefault="00B721B6" w:rsidP="00B721B6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B721B6">
        <w:rPr>
          <w:color w:val="000000"/>
          <w:sz w:val="22"/>
          <w:szCs w:val="22"/>
        </w:rPr>
        <w:tab/>
      </w:r>
      <w:r w:rsidRPr="00B721B6">
        <w:rPr>
          <w:color w:val="000000"/>
          <w:sz w:val="22"/>
          <w:szCs w:val="22"/>
        </w:rPr>
        <w:tab/>
      </w:r>
      <w:r w:rsidRPr="00B721B6">
        <w:rPr>
          <w:color w:val="000000"/>
          <w:sz w:val="22"/>
          <w:szCs w:val="22"/>
        </w:rPr>
        <w:tab/>
      </w:r>
      <w:r w:rsidRPr="00B721B6">
        <w:rPr>
          <w:color w:val="000000"/>
          <w:sz w:val="22"/>
          <w:szCs w:val="22"/>
        </w:rPr>
        <w:tab/>
      </w:r>
      <w:r w:rsidRPr="00B721B6">
        <w:rPr>
          <w:color w:val="000000"/>
          <w:sz w:val="22"/>
          <w:szCs w:val="22"/>
        </w:rPr>
        <w:tab/>
      </w:r>
      <w:r w:rsidRPr="00B721B6">
        <w:rPr>
          <w:color w:val="000000"/>
          <w:sz w:val="22"/>
          <w:szCs w:val="22"/>
        </w:rPr>
        <w:tab/>
      </w:r>
      <w:r w:rsidRPr="00B721B6">
        <w:rPr>
          <w:color w:val="000000"/>
          <w:sz w:val="22"/>
          <w:szCs w:val="22"/>
        </w:rPr>
        <w:tab/>
      </w:r>
      <w:r w:rsidRPr="00B721B6">
        <w:rPr>
          <w:color w:val="000000"/>
          <w:sz w:val="22"/>
          <w:szCs w:val="22"/>
        </w:rPr>
        <w:tab/>
      </w:r>
      <w:r w:rsidRPr="00B721B6">
        <w:rPr>
          <w:b/>
          <w:bCs/>
          <w:color w:val="000000"/>
          <w:sz w:val="22"/>
          <w:szCs w:val="22"/>
        </w:rPr>
        <w:t xml:space="preserve">    </w:t>
      </w:r>
      <w:r w:rsidRPr="00B721B6">
        <w:rPr>
          <w:b/>
          <w:bCs/>
          <w:color w:val="000000"/>
          <w:sz w:val="22"/>
          <w:szCs w:val="22"/>
        </w:rPr>
        <w:tab/>
        <w:t>Anna Kosiak</w:t>
      </w:r>
    </w:p>
    <w:p w:rsidR="00B721B6" w:rsidRDefault="00B721B6"/>
    <w:sectPr w:rsidR="00B72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6A1D"/>
    <w:multiLevelType w:val="hybridMultilevel"/>
    <w:tmpl w:val="A13E3108"/>
    <w:lvl w:ilvl="0" w:tplc="DFEC0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16F832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918D2"/>
    <w:multiLevelType w:val="hybridMultilevel"/>
    <w:tmpl w:val="62FCC30C"/>
    <w:lvl w:ilvl="0" w:tplc="A2480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C49E3"/>
    <w:multiLevelType w:val="hybridMultilevel"/>
    <w:tmpl w:val="15720A56"/>
    <w:lvl w:ilvl="0" w:tplc="3BB29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94505A"/>
    <w:multiLevelType w:val="hybridMultilevel"/>
    <w:tmpl w:val="CB8437B2"/>
    <w:lvl w:ilvl="0" w:tplc="554CD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67CA0"/>
    <w:multiLevelType w:val="hybridMultilevel"/>
    <w:tmpl w:val="28189CDE"/>
    <w:lvl w:ilvl="0" w:tplc="94028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7510F3"/>
    <w:multiLevelType w:val="hybridMultilevel"/>
    <w:tmpl w:val="80B06D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7F7419"/>
    <w:multiLevelType w:val="hybridMultilevel"/>
    <w:tmpl w:val="0F883198"/>
    <w:lvl w:ilvl="0" w:tplc="18F83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813B10"/>
    <w:multiLevelType w:val="hybridMultilevel"/>
    <w:tmpl w:val="74902A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E209AD"/>
    <w:multiLevelType w:val="hybridMultilevel"/>
    <w:tmpl w:val="8CB47D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932B41"/>
    <w:multiLevelType w:val="hybridMultilevel"/>
    <w:tmpl w:val="094884E4"/>
    <w:lvl w:ilvl="0" w:tplc="EE26C7C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B6"/>
    <w:rsid w:val="006D7BBA"/>
    <w:rsid w:val="00B7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51272-7086-40FA-89A8-1C3E9DDC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21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1B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1223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2018-11-21T12:54:00Z</cp:lastPrinted>
  <dcterms:created xsi:type="dcterms:W3CDTF">2018-11-21T12:50:00Z</dcterms:created>
  <dcterms:modified xsi:type="dcterms:W3CDTF">2018-11-21T12:56:00Z</dcterms:modified>
</cp:coreProperties>
</file>